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firstLine="426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</w:r>
    </w:p>
    <w:p>
      <w:pPr>
        <w:pStyle w:val="NormalWeb"/>
        <w:shd w:val="clear" w:color="auto" w:fill="FFFFFF"/>
        <w:spacing w:lineRule="auto" w:line="252" w:beforeAutospacing="0" w:before="0" w:afterAutospacing="0" w:after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на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газопостачання багатоквартирних будинків,</w:t>
      </w:r>
      <w:r>
        <w:rPr>
          <w:sz w:val="28"/>
          <w:szCs w:val="28"/>
          <w:lang w:val="uk-UA"/>
        </w:rPr>
        <w:t xml:space="preserve"> з 01.03.2024 філія розпочинає проводити</w:t>
      </w:r>
      <w:r>
        <w:rPr>
          <w:sz w:val="28"/>
          <w:szCs w:val="28"/>
          <w:lang w:val="uk-UA" w:eastAsia="uk-UA"/>
        </w:rPr>
        <w:t xml:space="preserve"> роботи з технічного обслуговування внутрішньобудинкових систем газопостачання багатоквартирних будинків. Надаємо інформацію стосовно графіку проведення технічного обслуговування </w:t>
      </w:r>
      <w:r>
        <w:rPr>
          <w:b/>
          <w:bCs/>
          <w:sz w:val="28"/>
          <w:szCs w:val="28"/>
          <w:u w:val="single"/>
          <w:lang w:val="uk-UA" w:eastAsia="uk-UA"/>
        </w:rPr>
        <w:t>в липні поточного року</w:t>
      </w:r>
      <w:r>
        <w:rPr>
          <w:sz w:val="28"/>
          <w:szCs w:val="28"/>
          <w:lang w:val="uk-UA" w:eastAsia="uk-UA"/>
        </w:rPr>
        <w:t xml:space="preserve">:  </w:t>
      </w:r>
    </w:p>
    <w:tbl>
      <w:tblPr>
        <w:tblpPr w:vertAnchor="text" w:horzAnchor="text" w:leftFromText="180" w:rightFromText="180" w:tblpX="0" w:tblpY="1"/>
        <w:tblOverlap w:val="never"/>
        <w:tblW w:w="156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2089"/>
        <w:gridCol w:w="3665"/>
        <w:gridCol w:w="1036"/>
        <w:gridCol w:w="2892"/>
        <w:gridCol w:w="1320"/>
        <w:gridCol w:w="2317"/>
        <w:gridCol w:w="1794"/>
      </w:tblGrid>
      <w:tr>
        <w:trPr>
          <w:trHeight w:val="322" w:hRule="exact"/>
        </w:trPr>
        <w:tc>
          <w:tcPr>
            <w:tcW w:w="15693" w:type="dxa"/>
            <w:gridSpan w:val="8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r>
          </w:p>
        </w:tc>
      </w:tr>
      <w:tr>
        <w:trPr>
          <w:trHeight w:val="247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з/п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Район</w:t>
            </w:r>
          </w:p>
        </w:tc>
        <w:tc>
          <w:tcPr>
            <w:tcW w:w="3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Адреса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буд.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Балансова належність/управитель будинку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Дата проведення ТО</w:t>
            </w:r>
          </w:p>
        </w:tc>
        <w:tc>
          <w:tcPr>
            <w:tcW w:w="2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ПІБ відповідальної особи за проведення ТО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Контактний телефон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21-ї бригади Національної гвардії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Єгора Біркуна (Водоп’янова)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Єгора Біркуна (Водоп’янова)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Єгора Біркуна (Водоп’янова)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«Енігма»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87А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«Соборності 87А»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Єгора Біркуна (Водоп’янова)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«Янтар»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Єгора Біркуна (Водоп’янова)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«Абсолют-5»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Єгора Біркуна (Водоп’янова)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«Заттишок-7»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Єгора Біркуна (Водоп’янова)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ЖБК «Рассвет-46»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Єгора Біркуна (Водоп’янова)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4А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ЖБК «Рассвет-45»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«Соборності 89»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«Соборності 91»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Миколи Ткачова (Мухіної)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ЖБК «Восток-16»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Романа Рибалка (Кокчетавська)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«Кокчетавська 20»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Романа Рибалка (Кокчетавська)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«Атолла»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Військових медиків (Башкірська)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1А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«Елада»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16.07.2025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«Соборності 103»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«Соборності 88»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«Соборності 105»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«Соборності 90»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FFFF00" w:val="clear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val="uk-UA" w:eastAsia="ru-RU"/>
                <w14:ligatures w14:val="none"/>
              </w:rPr>
              <w:t>40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Довгинцівський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                         «Комбінат благоустрою»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майстер Шляхов Микола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uk-UA" w:eastAsia="ru-RU"/>
                <w14:ligatures w14:val="none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Криворізький північний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село Шевченківське вул. Софіївська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Глеюватська ОТГ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Криворізький північний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село Шевченківське вул. Софіївська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Глеюватська ОТГ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Криворізький північний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село Шевченківське вул. Софіївська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Глеюватська ОТГ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Криворізький північний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село Красна Балка вул. Затишна (Совєтська)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Глеюватська ОТГ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Криворізький північний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село Красна Балка вул. Затишна (Совєтська)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Глеюватська ОТГ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16.07.2025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415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16.07.2025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Сірка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"Адмірала Головка, 44"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563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"Адмірала Головка, 46"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"Адмірала Головка, 49"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"Адмірала Головка, 53"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"Адмірала Головка, 55"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"УЮТ-2011"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00" w:val="clea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00" w:val="clear"/>
                <w:lang w:val="uk-UA" w:eastAsia="ru-RU"/>
                <w14:ligatures w14:val="none"/>
              </w:rPr>
              <w:t>74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Тернівський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"Адмірала Головка, 50"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майстер Каражей Людмила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75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Вадима Гурова (Постишева)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76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Лісоводів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77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Вадима Гурова (Постишева)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31Б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78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Вадима Гурова (Постишева)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79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Вадима Гурова (Постишева)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Металургів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Металургів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                                   «пр. Металургів, 8»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Металургів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                        «Металургів 14МАА»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Металургів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Металургів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Металургів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Металургів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«В. Матусевича 12»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«Матусевича-14»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89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ОСББ «Матусевича-16»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«В. Матусевича 18»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«В. Матусевича 20»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16.07.2025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«Восток-22»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16.07.2025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24А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«Кварцит-24»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ЖБК «Восток-22»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711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99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ОСББ «Матусевича-46»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ОСББ «Матусевича-17КР»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ОСББ «Матусевича-19КР»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                     «Матусевича 55МАА»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                  «Успішна оселя 21КР»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ОСББ «Матусевича-23КР»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ОСББ «Матусевича-27МАА»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109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ОСББ «Матусевича-45»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110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ОСББ «Матусевича 47»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111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uk-UA"/>
                <w14:ligatures w14:val="none"/>
              </w:rPr>
              <w:t>112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Металургійний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Віталія Матусевича (22-го Партз’їзду)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113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114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115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«Південний 15»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116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117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118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119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129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130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16.07.2025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val="uk-UA"/>
                <w14:ligatures w14:val="none"/>
              </w:rPr>
              <w:t>131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проспект Південний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«Подлєпи 20»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  <w:highlight w:val="none"/>
                <w:shd w:fill="FFFF00" w:val="clear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hd w:fill="FFFF00" w:val="clear"/>
                <w:lang w:val="uk-UA"/>
                <w14:ligatures w14:val="standardContextual"/>
              </w:rPr>
              <w:t>149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Інгулецький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Подлєпи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«Сітісервіс-КР»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lang w:val="uk-UA"/>
              </w:rPr>
              <w:t>майстер Биндич Тетяна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бульвар Вечірній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«Вечірній 16»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бульвар Вечірній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ЖБК «Рассвет 26»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«КР Великий 37»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бульвар Вечірній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ЖБК «Домобудівельник-5»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37А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35А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«КР-Моноліт 35А»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бульвар Вечірній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бульвар Вечірній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бульвар Вечірній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бульвар Вечірній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бульвар Вечірній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Павла Глазового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Павла Глазового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Павла Глазового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Павла Глазового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Павла Глазового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Павла Глазового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6А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Павла Глазового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4А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Генерала Радієвського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16.07.2025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Генерала Радієвського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16.07.2025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Генерала Радієвського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Генерала Радієвського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«Новий світ 13»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527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179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«Житлосервіс-КР»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Саксаганський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Івана Авраменка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ЖБК «Рассвет 24»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Зубрій Ганна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7-й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«УЮТ-2011»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«УЮТ-2011»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«УК ЦЕНТРОБУД»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«УЮТ-2011»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«Саксагань 29»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«Цереус-1»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«УЮТ-2011»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«Цереус-3»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«Зарічний 4»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«УЮТ-2011»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«Цереус-6»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«УЮТ-2011»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«Адамант»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«УЮТ-2011»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«УЮТ-2011»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ЖБК «Жовтень 8»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16.07.2025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мікрорайон 5-й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«УЮТ-2011»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17.07.2025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бульвар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ЖБК «Рассвет 20»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22.07.2025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23.07.2025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24.07.2025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210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25.07.2025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211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212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28.07.2025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214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29.07.2025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215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«Веселка-83»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216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217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30.07.2025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218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«Житлокомцентр»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219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Покровський</w:t>
            </w:r>
          </w:p>
        </w:tc>
        <w:tc>
          <w:tcPr>
            <w:tcW w:w="3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ОСББ «Каштан 29»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31.07.2025</w:t>
            </w:r>
          </w:p>
        </w:tc>
        <w:tc>
          <w:tcPr>
            <w:tcW w:w="23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Ільченко Анна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096-989-87-56</w:t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sectPr>
      <w:type w:val="nextPage"/>
      <w:pgSz w:orient="landscape" w:w="16838" w:h="11906"/>
      <w:pgMar w:left="567" w:right="426" w:gutter="0" w:header="0" w:top="56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43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c474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4d3"/>
    <w:rPr>
      <w:color w:val="954F72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8143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14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3" w:customStyle="1">
    <w:name w:val="xl63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styleId="xl64" w:customStyle="1">
    <w:name w:val="xl6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5" w:customStyle="1">
    <w:name w:val="xl6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6" w:customStyle="1">
    <w:name w:val="xl6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7" w:customStyle="1">
    <w:name w:val="xl6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8" w:customStyle="1">
    <w:name w:val="xl6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9" w:customStyle="1">
    <w:name w:val="xl6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0" w:customStyle="1">
    <w:name w:val="xl7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1" w:customStyle="1">
    <w:name w:val="xl71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styleId="xl72" w:customStyle="1">
    <w:name w:val="xl72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3" w:customStyle="1">
    <w:name w:val="xl73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4" w:customStyle="1">
    <w:name w:val="xl7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5" w:customStyle="1">
    <w:name w:val="xl7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6" w:customStyle="1">
    <w:name w:val="xl7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77" w:customStyle="1">
    <w:name w:val="xl7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8" w:customStyle="1">
    <w:name w:val="xl7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9" w:customStyle="1">
    <w:name w:val="xl7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0" w:customStyle="1">
    <w:name w:val="xl8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1" w:customStyle="1">
    <w:name w:val="xl81"/>
    <w:basedOn w:val="Normal"/>
    <w:qFormat/>
    <w:rsid w:val="00c474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2" w:customStyle="1">
    <w:name w:val="xl82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3" w:customStyle="1">
    <w:name w:val="xl83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4" w:customStyle="1">
    <w:name w:val="xl8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5" w:customStyle="1">
    <w:name w:val="xl85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6" w:customStyle="1">
    <w:name w:val="xl8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7" w:customStyle="1">
    <w:name w:val="xl87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8" w:customStyle="1">
    <w:name w:val="xl8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9" w:customStyle="1">
    <w:name w:val="xl8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0" w:customStyle="1">
    <w:name w:val="xl90"/>
    <w:basedOn w:val="Normal"/>
    <w:qFormat/>
    <w:rsid w:val="00c474d3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1" w:customStyle="1">
    <w:name w:val="xl91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Style17">
    <w:name w:val="Вміст рамки"/>
    <w:basedOn w:val="Normal"/>
    <w:qFormat/>
    <w:pPr/>
    <w:rPr/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LibreOffice/24.8.2.1$Windows_X86_64 LibreOffice_project/0f794b6e29741098670a3b95d60478a65d05ef13</Application>
  <AppVersion>15.0000</AppVersion>
  <Pages>14</Pages>
  <Words>3058</Words>
  <Characters>22438</Characters>
  <CharactersWithSpaces>24308</CharactersWithSpaces>
  <Paragraphs>1761</Paragraphs>
  <Company>krgas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2025-03-05T11:37:00Z</dcterms:created>
  <dc:creator>Биндич Тетяна Володимирівна</dc:creator>
  <dc:description/>
  <dc:language>uk-UA</dc:language>
  <cp:lastModifiedBy/>
  <cp:lastPrinted>2024-06-24T07:26:00Z</cp:lastPrinted>
  <dcterms:modified xsi:type="dcterms:W3CDTF">2025-06-24T08:33:36Z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